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3685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Lampiran 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9" w:lineRule="exact"/>
        <w:ind w:left="2885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Kode Bidang Studi Sertifikasi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466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Kode Bidang Studi Sertifikasi/Mata Pelajaran (Digit 7, 8, dan 9)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A. Kode Bidang Studi Sertifikasi Guru Mata Pelajaran Kelompok Umum di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SD/MI, SMP/MTS, SMA/MA, SLB, SMK/MAK dan Kelompok Peminatan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SMA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Kode bidang studi sertifikasi bagi guru SD/MI, SMP/MTS, SMA/MA, SLB,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4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SMK/MAK ditentukan berdasarkan jenis mata pelajaran yang ada dalam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7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struktur</w:t>
      </w:r>
      <w:proofErr w:type="gramEnd"/>
      <w:r>
        <w:rPr>
          <w:rFonts w:ascii="Calibri" w:hAnsi="Calibri" w:cs="Calibri"/>
          <w:color w:val="000000"/>
          <w:sz w:val="20"/>
          <w:szCs w:val="20"/>
        </w:rPr>
        <w:t xml:space="preserve"> kurikulum 2006 dan 2013. Kode ini digunakan juga untuk kode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Bidang Studi bagi Pengawas Sekolah.</w:t>
      </w:r>
      <w:proofErr w:type="gramEnd"/>
    </w:p>
    <w:p w:rsidR="00044E04" w:rsidRDefault="00044E04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  <w:sectPr w:rsidR="00044E04">
          <w:pgSz w:w="8416" w:h="11908"/>
          <w:pgMar w:top="0" w:right="0" w:bottom="0" w:left="0" w:header="720" w:footer="720" w:gutter="0"/>
          <w:cols w:space="720" w:equalWidth="0">
            <w:col w:w="840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1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488"/>
        <w:rPr>
          <w:rFonts w:ascii="Calibri" w:hAnsi="Calibri" w:cs="Calibri"/>
          <w:b/>
          <w:bCs/>
          <w:color w:val="000000"/>
          <w:sz w:val="18"/>
          <w:szCs w:val="18"/>
          <w:shd w:val="clear" w:color="auto" w:fill="BCD6EE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shd w:val="clear" w:color="auto" w:fill="BCD6EE"/>
        </w:rPr>
        <w:t>No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4.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9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9.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10.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11.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12.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13.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14.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15.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3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16.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17.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18.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145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19.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3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595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Jenjang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SDLB/SMPLB/SMALB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SD/SMP/SMA/SMK/SLB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SD/SMP/SMA/SMK/SLB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SD/SMP/SMA/SMK/SLB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SD/SMP/SMA/SMK/SLB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SD/SMP/SMA/SMK/SLB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SMP/SLB/SMK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SMP/SMK/SLB/SMK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SMP/SMA/SMK/SLB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3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SMA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3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468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 Studi Sertifikasi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Guru Kelas TK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Guru Kelas SD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Pendidikan Luar Biasa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Seni Budaya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Pendidikan Jasmani Olah Raga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Kesehatan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Bahasa Jawa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Bahasa Sunda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Bahasa Bali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Bahasa Inggris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Ilmu Pengetahuan Sosial (IPS)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Ilmu Pengetahuan Alam (IPA)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Pendidikan Pancasila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Kewarganegaraan (PPKn)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Bahasa Indonesia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Matematika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w w:val="99"/>
          <w:sz w:val="18"/>
          <w:szCs w:val="18"/>
        </w:rPr>
      </w:pPr>
      <w:r>
        <w:rPr>
          <w:rFonts w:ascii="Calibri" w:hAnsi="Calibri" w:cs="Calibri"/>
          <w:color w:val="000000"/>
          <w:w w:val="99"/>
          <w:sz w:val="18"/>
          <w:szCs w:val="18"/>
        </w:rPr>
        <w:t>Bimbingan dan Konseling (Konselor)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3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Geografi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Ekonomi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Sosiologi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Antropologi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3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55"/>
        <w:rPr>
          <w:rFonts w:ascii="Calibri" w:hAnsi="Calibri" w:cs="Calibri"/>
          <w:b/>
          <w:bCs/>
          <w:color w:val="000000"/>
          <w:sz w:val="18"/>
          <w:szCs w:val="18"/>
          <w:shd w:val="clear" w:color="auto" w:fill="BCD6EE"/>
        </w:rPr>
      </w:pPr>
      <w:r>
        <w:rPr>
          <w:rFonts w:ascii="Calibri" w:hAnsi="Calibri" w:cs="Calibri"/>
          <w:b/>
          <w:bCs/>
          <w:color w:val="000000"/>
          <w:sz w:val="18"/>
          <w:szCs w:val="18"/>
          <w:shd w:val="clear" w:color="auto" w:fill="BCD6EE"/>
        </w:rPr>
        <w:t>Kode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020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027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800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217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220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746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748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750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157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100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097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154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156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180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810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3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207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210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214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215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1910" w:space="10"/>
            <w:col w:w="1970" w:space="10"/>
            <w:col w:w="2870" w:space="10"/>
            <w:col w:w="162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401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lastRenderedPageBreak/>
        <w:t>56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91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 w:space="10"/>
          </w:cols>
          <w:noEndnote/>
        </w:sect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044E04" w:rsidRPr="00044E04">
        <w:rPr>
          <w:noProof/>
        </w:rPr>
        <w:pict>
          <v:rect id="_x0000_s1263" style="position:absolute;margin-left:55pt;margin-top:223pt;width:318pt;height:350pt;z-index:-251415552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690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000500" cy="4381500"/>
                        <wp:effectExtent l="19050" t="0" r="0" b="0"/>
                        <wp:docPr id="14" name="Picture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0" cy="438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57</w:t>
      </w:r>
      <w:r w:rsidR="00044E04" w:rsidRPr="00044E04">
        <w:rPr>
          <w:noProof/>
        </w:rPr>
        <w:pict>
          <v:line id="_x0000_s1264" style="position:absolute;z-index:-251414528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65" style="position:absolute;margin-left:357.95pt;margin-top:549.1pt;width:5.4pt;height:13.3pt;z-index:-251413504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66" style="position:absolute;margin-left:375.1pt;margin-top:549.1pt;width:5.4pt;height:13.3pt;z-index:-25141248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67" style="position:absolute;z-index:-251411456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044E04">
        <w:rPr>
          <w:rFonts w:ascii="Calibri" w:hAnsi="Calibri" w:cs="Calibri"/>
          <w:noProof/>
          <w:color w:val="FFFFFF"/>
        </w:rPr>
        <w:pict>
          <v:rect id="_x0000_s1268" style="position:absolute;margin-left:69.85pt;margin-top:51.9pt;width:303.55pt;height:187.8pt;z-index:-25141043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56"/>
                    <w:gridCol w:w="1976"/>
                    <w:gridCol w:w="2874"/>
                    <w:gridCol w:w="706"/>
                  </w:tblGrid>
                  <w:tr w:rsidR="002C1FDF">
                    <w:trPr>
                      <w:trHeight w:hRule="exact" w:val="260"/>
                    </w:trPr>
                    <w:tc>
                      <w:tcPr>
                        <w:tcW w:w="45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BCD6EE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20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BCD6EE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70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Jenjang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BCD6EE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57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 Studi Sertifikasi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BCD6EE"/>
                          <w:right w:val="single" w:sz="4" w:space="0" w:color="000000"/>
                        </w:tcBorders>
                        <w:shd w:val="clear" w:color="auto" w:fill="BCD6EE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35" w:lineRule="exact"/>
                          <w:ind w:left="16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</w:tr>
                  <w:tr w:rsidR="002C1FDF">
                    <w:trPr>
                      <w:trHeight w:hRule="exact" w:val="335"/>
                    </w:trPr>
                    <w:tc>
                      <w:tcPr>
                        <w:tcW w:w="45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6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20.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6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Jerman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BCD6EE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8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21.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Perancis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c>
                  </w:tr>
                  <w:tr w:rsidR="002C1FDF">
                    <w:trPr>
                      <w:trHeight w:hRule="exact" w:val="312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22.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Arab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167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23.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Jepang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170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24.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Bahasa Mandarin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174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25.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Fisika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184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26.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Kimia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187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27.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Biologi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190</w:t>
                        </w:r>
                      </w:p>
                    </w:tc>
                  </w:tr>
                  <w:tr w:rsidR="002C1FDF">
                    <w:trPr>
                      <w:trHeight w:hRule="exact" w:val="313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28.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SMA/SMK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Sejarah Indonesia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204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29.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SMP/SMA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TIK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224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45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91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30.</w:t>
                        </w:r>
                      </w:p>
                    </w:tc>
                    <w:tc>
                      <w:tcPr>
                        <w:tcW w:w="1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SMK</w:t>
                        </w:r>
                      </w:p>
                    </w:tc>
                    <w:tc>
                      <w:tcPr>
                        <w:tcW w:w="287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KKPI</w:t>
                        </w:r>
                      </w:p>
                    </w:tc>
                    <w:tc>
                      <w:tcPr>
                        <w:tcW w:w="70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330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11" w:lineRule="exact"/>
        <w:ind w:left="1008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B. Kode Bidang Studi Sertifikasi Guru Mata Pelajaran Peminatan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7" w:lineRule="exact"/>
        <w:ind w:left="1291"/>
        <w:rPr>
          <w:rFonts w:ascii="Calibri" w:hAnsi="Calibri" w:cs="Calibri"/>
          <w:b/>
          <w:bCs/>
          <w:color w:val="000000"/>
          <w:sz w:val="20"/>
          <w:szCs w:val="20"/>
        </w:rPr>
      </w:pPr>
      <w:r>
        <w:rPr>
          <w:rFonts w:ascii="Calibri" w:hAnsi="Calibri" w:cs="Calibri"/>
          <w:b/>
          <w:bCs/>
          <w:color w:val="000000"/>
          <w:sz w:val="20"/>
          <w:szCs w:val="20"/>
        </w:rPr>
        <w:t>Kejuruan di SMK/MAK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Kode bidang studi sertifikasi guru mata pelajaran peminatan (produktif)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4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SMK/MAK ditentukan berdasarkan jenis paket keahlian yang tercantum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dalam</w:t>
      </w:r>
      <w:proofErr w:type="gramEnd"/>
      <w:r>
        <w:rPr>
          <w:rFonts w:ascii="Calibri" w:hAnsi="Calibri" w:cs="Calibri"/>
          <w:color w:val="000000"/>
          <w:sz w:val="20"/>
          <w:szCs w:val="20"/>
        </w:rPr>
        <w:t xml:space="preserve"> Keputusan Berdasarkan Keputusan Direktur Jenderal Pendidikan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Menengah Nomor 7013/D/KP/2013 Tentang Spektrum 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r>
        <w:rPr>
          <w:rFonts w:ascii="Calibri" w:hAnsi="Calibri" w:cs="Calibri"/>
          <w:color w:val="000000"/>
          <w:sz w:val="20"/>
          <w:szCs w:val="20"/>
        </w:rPr>
        <w:t>Pendidikan Menengah Kejuruan. Kode ini juga digunakan untuk kode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</w:pPr>
      <w:proofErr w:type="gramStart"/>
      <w:r>
        <w:rPr>
          <w:rFonts w:ascii="Calibri" w:hAnsi="Calibri" w:cs="Calibri"/>
          <w:color w:val="000000"/>
          <w:sz w:val="20"/>
          <w:szCs w:val="20"/>
        </w:rPr>
        <w:t>bidang</w:t>
      </w:r>
      <w:proofErr w:type="gramEnd"/>
      <w:r>
        <w:rPr>
          <w:rFonts w:ascii="Calibri" w:hAnsi="Calibri" w:cs="Calibri"/>
          <w:color w:val="000000"/>
          <w:sz w:val="20"/>
          <w:szCs w:val="20"/>
        </w:rPr>
        <w:t xml:space="preserve"> studi bagi Pengawas Sekolah.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56" w:lineRule="exact"/>
        <w:ind w:left="1291"/>
        <w:rPr>
          <w:rFonts w:ascii="Calibri" w:hAnsi="Calibri" w:cs="Calibri"/>
          <w:color w:val="000000"/>
          <w:sz w:val="20"/>
          <w:szCs w:val="20"/>
        </w:rPr>
        <w:sectPr w:rsidR="00044E04">
          <w:pgSz w:w="8416" w:h="11908"/>
          <w:pgMar w:top="0" w:right="0" w:bottom="0" w:left="0" w:header="720" w:footer="720" w:gutter="0"/>
          <w:cols w:space="720" w:equalWidth="0">
            <w:col w:w="840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166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1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52" w:lineRule="exact"/>
        <w:ind w:left="335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b/>
          <w:bCs/>
          <w:color w:val="000000"/>
          <w:sz w:val="18"/>
          <w:szCs w:val="18"/>
        </w:rPr>
        <w:lastRenderedPageBreak/>
        <w:t>Bidang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266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Rekayasa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5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8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52" w:lineRule="exact"/>
        <w:ind w:left="30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b/>
          <w:bCs/>
          <w:color w:val="000000"/>
          <w:sz w:val="18"/>
          <w:szCs w:val="18"/>
        </w:rPr>
        <w:lastRenderedPageBreak/>
        <w:t>Program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307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Bangunan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458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Paket Keahlian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Baja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26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Kayu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Batu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Beton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26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ind w:left="55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670" w:space="10"/>
            <w:col w:w="1410" w:space="10"/>
            <w:col w:w="470" w:space="10"/>
            <w:col w:w="1470" w:space="10"/>
            <w:col w:w="2310" w:space="10"/>
            <w:col w:w="102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Teknik Gambar Bangunan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406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30" w:space="10"/>
            <w:col w:w="96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7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Furnitur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Plambing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Sanitasi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Geomatika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1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Ketenagalistrikan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Mesin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5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Furnitur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Plambing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Sanitasi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Geomatika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Pembangkit Tenaga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Jaringan Tenaga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Instalasi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Pemanfaatan Tenaga Listrik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Otomasi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Pendingin dan Tata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Pemesinan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Pengelasan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Fabrikasi Logam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Pengecoran Logam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Pemeliharaan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Mekanik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Gambar Mesin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Pemeliharaan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Perbaikan Motor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616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407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415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536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570" w:space="10"/>
            <w:col w:w="1470" w:space="10"/>
            <w:col w:w="2370" w:space="10"/>
            <w:col w:w="96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96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lastRenderedPageBreak/>
        <w:t>58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86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 w:space="10"/>
          </w:cols>
          <w:noEndnote/>
        </w:sect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044E04" w:rsidRPr="00044E04">
        <w:rPr>
          <w:noProof/>
        </w:rPr>
        <w:pict>
          <v:rect id="_x0000_s1269" style="position:absolute;margin-left:49pt;margin-top:164pt;width:352pt;height:409pt;z-index:-251409408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808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29125" cy="5133975"/>
                        <wp:effectExtent l="19050" t="0" r="9525" b="0"/>
                        <wp:docPr id="16" name="Picture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9125" cy="513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195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6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2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Program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Paket 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  <w:sectPr w:rsidR="00044E04">
          <w:pgSz w:w="8416" w:h="11908"/>
          <w:pgMar w:top="0" w:right="0" w:bottom="0" w:left="0" w:header="720" w:footer="720" w:gutter="0"/>
          <w:cols w:num="6" w:space="720" w:equalWidth="0">
            <w:col w:w="1970" w:space="10"/>
            <w:col w:w="1130" w:space="10"/>
            <w:col w:w="790" w:space="10"/>
            <w:col w:w="1630" w:space="10"/>
            <w:col w:w="1830" w:space="10"/>
            <w:col w:w="100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Rangka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Airframe Power Plant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space="720" w:equalWidth="0">
            <w:col w:w="840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Pemesinan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(Aircraft Machining)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Konstruksi Badan Pesawat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Udara 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Aircraft Sheet Metal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</w:rPr>
        <w:t>Forming)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Konstruksi Rangka Pesawat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Udara 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Airframe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i/>
          <w:iCs/>
          <w:color w:val="000000"/>
          <w:sz w:val="18"/>
          <w:szCs w:val="18"/>
        </w:rPr>
        <w:t>Mechanics)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Kelistrikan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Aircraft Electricity)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Elektronika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i/>
          <w:iCs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Aviation Electronics)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Pemeliharaan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Perbaikan Instrumen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Elektronika Pesawat Udara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(</w:t>
      </w:r>
      <w:r>
        <w:rPr>
          <w:rFonts w:ascii="Calibri" w:hAnsi="Calibri" w:cs="Calibri"/>
          <w:i/>
          <w:iCs/>
          <w:color w:val="000000"/>
          <w:sz w:val="18"/>
          <w:szCs w:val="18"/>
        </w:rPr>
        <w:t>Electrical Avionics</w:t>
      </w:r>
      <w:r>
        <w:rPr>
          <w:rFonts w:ascii="Calibri" w:hAnsi="Calibri" w:cs="Calibri"/>
          <w:color w:val="000000"/>
          <w:sz w:val="18"/>
          <w:szCs w:val="18"/>
        </w:rPr>
        <w:t>)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467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469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468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50" w:space="10"/>
            <w:col w:w="9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76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76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76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4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Grafika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Instrumentasi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Industri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Industri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 Tekstil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4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Perminyakan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Persiapan Grafika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Produksi Grafika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Instrumentasi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Logam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Kontrol Proses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Kontrol Mekanik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Pelayanan Produksi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Pergudangan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Pemintalan Serat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Buatan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Pembuatan Benang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Pembuatan Kain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Penyempurnaan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Tekstil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Produksi Minyak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Gas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Pemboran Minyak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Gas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492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491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501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499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500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592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484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485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486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590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610" w:space="10"/>
            <w:col w:w="1470" w:space="10"/>
            <w:col w:w="2350" w:space="10"/>
            <w:col w:w="94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w w:val="99"/>
          <w:sz w:val="18"/>
          <w:szCs w:val="18"/>
        </w:rPr>
      </w:pPr>
      <w:r>
        <w:rPr>
          <w:rFonts w:ascii="Calibri" w:hAnsi="Calibri" w:cs="Calibri"/>
          <w:color w:val="000000"/>
          <w:w w:val="99"/>
          <w:sz w:val="18"/>
          <w:szCs w:val="18"/>
        </w:rPr>
        <w:lastRenderedPageBreak/>
        <w:t>Teknik Pengolahan Minyak,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Gas, dan Petro Kimia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9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0" w:lineRule="exact"/>
        <w:ind w:left="199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597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9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 w:space="10"/>
          </w:cols>
          <w:noEndnote/>
        </w:sectPr>
      </w:pPr>
      <w:r>
        <w:rPr>
          <w:rFonts w:ascii="Calibri" w:hAnsi="Calibri" w:cs="Calibri"/>
          <w:color w:val="FFFFFF"/>
          <w:shd w:val="clear" w:color="auto" w:fill="4A442A"/>
        </w:rPr>
        <w:t>59</w:t>
      </w:r>
      <w:r w:rsidR="00044E04" w:rsidRPr="00044E04">
        <w:rPr>
          <w:noProof/>
        </w:rPr>
        <w:pict>
          <v:line id="_x0000_s1270" style="position:absolute;z-index:-251408384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71" style="position:absolute;margin-left:357.95pt;margin-top:549.1pt;width:5.4pt;height:13.3pt;z-index:-25140736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72" style="position:absolute;margin-left:375.1pt;margin-top:549.1pt;width:5.4pt;height:13.3pt;z-index:-251406336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73" style="position:absolute;z-index:-251405312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rect id="_x0000_s1274" style="position:absolute;margin-left:51pt;margin-top:49pt;width:352pt;height:495pt;z-index:-251404288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980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29125" cy="6219825"/>
                        <wp:effectExtent l="19050" t="0" r="9525" b="0"/>
                        <wp:docPr id="18" name="Picture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9125" cy="6219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166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6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5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0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Program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ind w:left="307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Pertambangan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4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Kimia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458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Paket Keahlian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Geologi Pertambangan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Kimia Analisis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Kimia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495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506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ind w:left="5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505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12" w:lineRule="exact"/>
        <w:ind w:left="55"/>
        <w:rPr>
          <w:rFonts w:ascii="Calibri" w:hAnsi="Calibri" w:cs="Calibri"/>
          <w:color w:val="000000"/>
          <w:sz w:val="18"/>
          <w:szCs w:val="18"/>
        </w:rPr>
        <w:sectPr w:rsidR="00044E04">
          <w:pgSz w:w="8416" w:h="11908"/>
          <w:pgMar w:top="0" w:right="0" w:bottom="0" w:left="0" w:header="720" w:footer="720" w:gutter="0"/>
          <w:cols w:num="6" w:space="720" w:equalWidth="0">
            <w:col w:w="1950" w:space="10"/>
            <w:col w:w="1130" w:space="10"/>
            <w:col w:w="470" w:space="10"/>
            <w:col w:w="1470" w:space="10"/>
            <w:col w:w="2310" w:space="10"/>
            <w:col w:w="102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Teknik Kendaraan Ringan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Sepeda Motor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586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587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30" w:space="10"/>
            <w:col w:w="96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5" w:lineRule="exact"/>
        <w:ind w:left="314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15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9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4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4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4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5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Otomotif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Perkapalan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Elektronika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Energi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Terbarukan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Alat Berat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Perbaikan Bodi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Otomotif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Baja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Kayu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Konstruksi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Fiberglass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Instalasi Pemesinan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Pengelasan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Kelistrikan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Gambar Rancang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Bangun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Interior Kapal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Audio Video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Elektronika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Elektronika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Komunikasi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Mekatronika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Ototronik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Energi Hidro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Energi Surya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Angin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Energi Biomassa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428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429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481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588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479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480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589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533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534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598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430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679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570" w:space="10"/>
            <w:col w:w="1470" w:space="10"/>
            <w:col w:w="237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2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2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Informasi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Komunikasi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34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3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Komputer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Informatika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21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Rekayasa Perangkat Lunak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4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Komputer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Jaringan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21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524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55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525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55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670" w:space="10"/>
            <w:col w:w="1490" w:space="10"/>
            <w:col w:w="390" w:space="10"/>
            <w:col w:w="1470" w:space="10"/>
            <w:col w:w="2370" w:space="10"/>
            <w:col w:w="96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60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FFFFFF"/>
          <w:shd w:val="clear" w:color="auto" w:fill="4A442A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 w:space="10"/>
          </w:cols>
          <w:noEndnote/>
        </w:sect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044E04" w:rsidRPr="00044E04">
        <w:rPr>
          <w:noProof/>
        </w:rPr>
        <w:pict>
          <v:line id="_x0000_s1275" style="position:absolute;z-index:-251403264;mso-position-horizontal-relative:page;mso-position-vertical-relative:page" from="55.8pt,547.05pt" to="79.2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76" style="position:absolute;margin-left:55.8pt;margin-top:549.1pt;width:5.4pt;height:13.3pt;z-index:-25140224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77" style="position:absolute;margin-left:73.8pt;margin-top:549.1pt;width:5.4pt;height:13.3pt;z-index:-251401216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78" style="position:absolute;z-index:-251400192;mso-position-horizontal-relative:page;mso-position-vertical-relative:page" from="55.8pt,564.5pt" to="79.2pt,564.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rect id="_x0000_s1279" style="position:absolute;margin-left:49pt;margin-top:49pt;width:352pt;height:496pt;z-index:-251399168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982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29125" cy="6238875"/>
                        <wp:effectExtent l="19050" t="0" r="9525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9125" cy="6238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195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6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2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Program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Paket 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  <w:sectPr w:rsidR="00044E04">
          <w:pgSz w:w="8416" w:h="11908"/>
          <w:pgMar w:top="0" w:right="0" w:bottom="0" w:left="0" w:header="720" w:footer="720" w:gutter="0"/>
          <w:cols w:num="6" w:space="720" w:equalWidth="0">
            <w:col w:w="1970" w:space="10"/>
            <w:col w:w="1130" w:space="10"/>
            <w:col w:w="790" w:space="10"/>
            <w:col w:w="1630" w:space="10"/>
            <w:col w:w="1830" w:space="10"/>
            <w:col w:w="100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Multimedia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526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50" w:space="10"/>
            <w:col w:w="9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Telekomunikasi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7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Broadcasting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Transmisi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Telekomunikasi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Suitsing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Jaringan Akses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Produksi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Penyiaran Program Radio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Pertelevisian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599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517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600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610" w:space="10"/>
            <w:col w:w="1470" w:space="10"/>
            <w:col w:w="2350" w:space="10"/>
            <w:col w:w="94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ind w:left="128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Kesehatan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Keperawatan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Keperawatan Gigi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575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577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1710" w:space="10"/>
            <w:col w:w="3370" w:space="10"/>
            <w:col w:w="2350" w:space="10"/>
            <w:col w:w="94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5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Kesehatan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5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Pekerjaan Sosial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Analis Kesehatan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Farmasi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Farmasi Industri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Pekerjaan Sosial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580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582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601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610" w:space="10"/>
            <w:col w:w="1470" w:space="10"/>
            <w:col w:w="2350" w:space="10"/>
            <w:col w:w="9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8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Agrobisnis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Agroteknologi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Agribisnis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Produksi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Tanaman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Agribisnis Tanaman Pangan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proofErr w:type="gramStart"/>
      <w:r>
        <w:rPr>
          <w:rFonts w:ascii="Calibri" w:hAnsi="Calibri" w:cs="Calibri"/>
          <w:color w:val="000000"/>
          <w:sz w:val="18"/>
          <w:szCs w:val="18"/>
        </w:rPr>
        <w:t>dan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Hortikultura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553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710" w:space="10"/>
            <w:col w:w="1490" w:space="10"/>
            <w:col w:w="390" w:space="10"/>
            <w:col w:w="1470" w:space="10"/>
            <w:col w:w="2350" w:space="10"/>
            <w:col w:w="94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Agribisnis Tanaman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Perkebunan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Agribisnis Perbenihan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108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Kultur Jaringan Tanaman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558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50" w:space="10"/>
            <w:col w:w="9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8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3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0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221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6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Agribisnis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Produksi Ternak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6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Kesehatan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Hewan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9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Agribisnis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Pengolahan Hasil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Pertanian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Perikana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6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Mekanisasi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Pertanian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Agribisnis Ternak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Ruminansia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Agribisnis Ternak Unggas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Agribisnis Aneka Ternak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Kesehatan Hewan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6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 Pengolahan Hasil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Pertanian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4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 Pengolahan Hasil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Perikanan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Pengawasan Mutu Hasil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Pertanian dan Perikanan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6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Alat Mesin Pertanian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Tanah dan Air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3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445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446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610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456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6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7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688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610" w:space="10"/>
            <w:col w:w="1470" w:space="10"/>
            <w:col w:w="2350" w:space="10"/>
            <w:col w:w="94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5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43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 w:space="10"/>
          </w:cols>
          <w:noEndnote/>
        </w:sectPr>
      </w:pPr>
      <w:r>
        <w:rPr>
          <w:rFonts w:ascii="Calibri" w:hAnsi="Calibri" w:cs="Calibri"/>
          <w:color w:val="FFFFFF"/>
          <w:shd w:val="clear" w:color="auto" w:fill="4A442A"/>
        </w:rPr>
        <w:t>61</w:t>
      </w:r>
      <w:r w:rsidR="00044E04" w:rsidRPr="00044E04">
        <w:rPr>
          <w:noProof/>
        </w:rPr>
        <w:pict>
          <v:line id="_x0000_s1280" style="position:absolute;z-index:-251398144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81" style="position:absolute;margin-left:357.95pt;margin-top:549.1pt;width:5.4pt;height:13.3pt;z-index:-25139712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82" style="position:absolute;margin-left:375.1pt;margin-top:549.1pt;width:5.4pt;height:13.3pt;z-index:-251396096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83" style="position:absolute;z-index:-251395072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rect id="_x0000_s1284" style="position:absolute;margin-left:51pt;margin-top:49pt;width:352pt;height:494pt;z-index:-251394048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978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29125" cy="6210300"/>
                        <wp:effectExtent l="19050" t="0" r="9525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9125" cy="6210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166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No.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69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Bidang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No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2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Program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1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Paket Keahlian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6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</w:pPr>
      <w:r>
        <w:rPr>
          <w:rFonts w:ascii="Calibri" w:hAnsi="Calibri" w:cs="Calibri"/>
          <w:b/>
          <w:bCs/>
          <w:color w:val="000000"/>
          <w:sz w:val="18"/>
          <w:szCs w:val="18"/>
        </w:rPr>
        <w:t>Kode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b/>
          <w:bCs/>
          <w:color w:val="000000"/>
          <w:sz w:val="18"/>
          <w:szCs w:val="18"/>
        </w:rPr>
        <w:sectPr w:rsidR="00044E04">
          <w:pgSz w:w="8416" w:h="11908"/>
          <w:pgMar w:top="0" w:right="0" w:bottom="0" w:left="0" w:header="720" w:footer="720" w:gutter="0"/>
          <w:cols w:num="6" w:space="720" w:equalWidth="0">
            <w:col w:w="1950" w:space="10"/>
            <w:col w:w="1130" w:space="10"/>
            <w:col w:w="790" w:space="10"/>
            <w:col w:w="1610" w:space="10"/>
            <w:col w:w="1850" w:space="10"/>
            <w:col w:w="102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8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Teknik Inventarisasi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Pemetaan Hutan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3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689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38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3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1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4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Kehutanan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Teknik Konservasi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Sumberdaya Hutan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3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Rehabilitasi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Reklamasi Hutan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 Produksi Hasil Hutan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3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690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7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7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570" w:space="10"/>
            <w:col w:w="1470" w:space="10"/>
            <w:col w:w="237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Perikanan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Kelautan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4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0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Penangkapan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Ikan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5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Teknologi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Produksi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Perikanan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Nautika Kapal Penangkap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5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Teknika Kapal Penangkap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Ikan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63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Budidaya Perikanan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Budidaya Krustacea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Budidaya Kekerangan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511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512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75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670" w:space="10"/>
            <w:col w:w="1490" w:space="10"/>
            <w:col w:w="390" w:space="10"/>
            <w:col w:w="1470" w:space="10"/>
            <w:col w:w="2370" w:space="10"/>
            <w:col w:w="96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2" w:lineRule="exact"/>
        <w:ind w:left="3596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Budidaya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Budidaya Rumput Laut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696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3" w:space="720" w:equalWidth="0">
            <w:col w:w="5050" w:space="10"/>
            <w:col w:w="237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5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Pelayaran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Nautika Kapal Niaga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Teknika Kapal Niaga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509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510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570" w:space="10"/>
            <w:col w:w="1470" w:space="10"/>
            <w:col w:w="237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7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Bisnis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Manajemen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Administrasi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Administrasi Perkantoran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539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670" w:space="10"/>
            <w:col w:w="1490" w:space="10"/>
            <w:col w:w="390" w:space="10"/>
            <w:col w:w="1470" w:space="10"/>
            <w:col w:w="2370" w:space="10"/>
            <w:col w:w="96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Akuntansi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540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9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30" w:space="10"/>
            <w:col w:w="96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3192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Keuangan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Niaga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Perbankan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Perbankan Syariah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Pemasaran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543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615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4" w:space="720" w:equalWidth="0">
            <w:col w:w="3570" w:space="10"/>
            <w:col w:w="1470" w:space="10"/>
            <w:col w:w="2370" w:space="10"/>
            <w:col w:w="960" w:space="1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7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78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ind w:left="1253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Pariwisata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70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Seni Rupa dan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18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Kriya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2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7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1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8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Kepariwisataan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1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Boga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9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Kecantikan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86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Busana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37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Seni Rupa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Usaha Perjalanan Wisata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Akomodasi Perhotelan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Jasa Boga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Patiseri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Kecantikan Rambut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Kecantikan Kulit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Tata Busana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1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7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Seni Lukis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2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607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549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608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434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09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437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438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311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698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17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>603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180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6" w:space="720" w:equalWidth="0">
            <w:col w:w="1670" w:space="10"/>
            <w:col w:w="1490" w:space="10"/>
            <w:col w:w="390" w:space="10"/>
            <w:col w:w="1470" w:space="10"/>
            <w:col w:w="2370" w:space="10"/>
            <w:col w:w="960"/>
          </w:cols>
          <w:noEndnote/>
        </w:sect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5" w:lineRule="exact"/>
        <w:ind w:left="5077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lastRenderedPageBreak/>
        <w:t>Seni Patung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25" w:lineRule="exact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/>
          <w:sz w:val="24"/>
          <w:szCs w:val="24"/>
        </w:rPr>
        <w:br w:type="column"/>
      </w:r>
      <w:r>
        <w:rPr>
          <w:rFonts w:ascii="Calibri" w:hAnsi="Calibri" w:cs="Calibri"/>
          <w:color w:val="000000"/>
          <w:sz w:val="18"/>
          <w:szCs w:val="18"/>
        </w:rPr>
        <w:lastRenderedPageBreak/>
        <w:t>604</w: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5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7430" w:space="10"/>
            <w:col w:w="960" w:space="1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83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ind w:left="1238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62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95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FFFFFF"/>
          <w:shd w:val="clear" w:color="auto" w:fill="4A442A"/>
        </w:rPr>
        <w:br w:type="column"/>
      </w: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rPr>
          <w:rFonts w:ascii="Calibri" w:hAnsi="Calibri" w:cs="Calibri"/>
          <w:color w:val="000000"/>
          <w:sz w:val="18"/>
          <w:szCs w:val="18"/>
        </w:rPr>
        <w:sectPr w:rsidR="00044E04">
          <w:type w:val="continuous"/>
          <w:pgSz w:w="8416" w:h="11908"/>
          <w:pgMar w:top="0" w:right="0" w:bottom="0" w:left="0" w:header="720" w:footer="720" w:gutter="0"/>
          <w:cols w:num="2" w:space="720" w:equalWidth="0">
            <w:col w:w="1670" w:space="10"/>
            <w:col w:w="6720" w:space="10"/>
          </w:cols>
          <w:noEndnote/>
        </w:sect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  <w:r w:rsidR="00044E04" w:rsidRPr="00044E04">
        <w:rPr>
          <w:noProof/>
        </w:rPr>
        <w:pict>
          <v:line id="_x0000_s1285" style="position:absolute;z-index:-251393024;mso-position-horizontal-relative:page;mso-position-vertical-relative:page" from="55.8pt,547.05pt" to="79.2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86" style="position:absolute;margin-left:55.8pt;margin-top:549.1pt;width:5.4pt;height:13.3pt;z-index:-25139200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87" style="position:absolute;margin-left:73.8pt;margin-top:549.1pt;width:5.4pt;height:13.3pt;z-index:-251390976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88" style="position:absolute;z-index:-251389952;mso-position-horizontal-relative:page;mso-position-vertical-relative:page" from="55.8pt,564.5pt" to="79.2pt,564.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rect id="_x0000_s1289" style="position:absolute;margin-left:49pt;margin-top:49pt;width:352pt;height:497pt;z-index:-251388928;mso-position-horizontal-relative:page;mso-position-vertical-relative:page" o:allowincell="f" filled="f" stroked="f">
            <v:textbox inset="0,0,0,0">
              <w:txbxContent>
                <w:p w:rsidR="002C1FDF" w:rsidRDefault="00530C39">
                  <w:pPr>
                    <w:spacing w:after="0" w:line="9845" w:lineRule="atLeast"/>
                    <w:rPr>
                      <w:rFonts w:ascii="Calibri" w:hAnsi="Calibri"/>
                      <w:sz w:val="24"/>
                      <w:szCs w:val="24"/>
                    </w:rPr>
                  </w:pPr>
                  <w:r>
                    <w:rPr>
                      <w:rFonts w:ascii="Calibri" w:hAnsi="Calibri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4429125" cy="6248400"/>
                        <wp:effectExtent l="19050" t="0" r="9525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29125" cy="624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C1FDF" w:rsidRDefault="002C1F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34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199" w:lineRule="exact"/>
        <w:ind w:left="1145"/>
        <w:rPr>
          <w:rFonts w:ascii="Calibri" w:hAnsi="Calibri" w:cs="Calibri"/>
          <w:color w:val="000000"/>
          <w:sz w:val="18"/>
          <w:szCs w:val="18"/>
        </w:rPr>
      </w:pPr>
      <w:r>
        <w:rPr>
          <w:rFonts w:ascii="Calibri" w:hAnsi="Calibri" w:cs="Calibri"/>
          <w:color w:val="000000"/>
          <w:sz w:val="18"/>
          <w:szCs w:val="18"/>
        </w:rPr>
        <w:t xml:space="preserve">Pedoman Penetapan Peserta Sertifikasi Guru </w:t>
      </w:r>
      <w:proofErr w:type="gramStart"/>
      <w:r>
        <w:rPr>
          <w:rFonts w:ascii="Calibri" w:hAnsi="Calibri" w:cs="Calibri"/>
          <w:color w:val="000000"/>
          <w:sz w:val="18"/>
          <w:szCs w:val="18"/>
        </w:rPr>
        <w:t>melalui</w:t>
      </w:r>
      <w:proofErr w:type="gramEnd"/>
      <w:r>
        <w:rPr>
          <w:rFonts w:ascii="Calibri" w:hAnsi="Calibri" w:cs="Calibri"/>
          <w:color w:val="000000"/>
          <w:sz w:val="18"/>
          <w:szCs w:val="18"/>
        </w:rPr>
        <w:t xml:space="preserve"> PPGJ Tahun 2015</w:t>
      </w:r>
    </w:p>
    <w:p w:rsidR="00044E04" w:rsidRDefault="00F53E0B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  <w:r>
        <w:rPr>
          <w:rFonts w:ascii="Calibri" w:hAnsi="Calibri" w:cs="Calibri"/>
          <w:color w:val="000000"/>
          <w:sz w:val="18"/>
          <w:szCs w:val="18"/>
        </w:rPr>
        <w:br w:type="column"/>
      </w: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22" w:lineRule="exact"/>
        <w:rPr>
          <w:rFonts w:ascii="Calibri" w:hAnsi="Calibri"/>
          <w:sz w:val="24"/>
          <w:szCs w:val="24"/>
        </w:rPr>
      </w:pPr>
    </w:p>
    <w:p w:rsidR="00044E04" w:rsidRDefault="00F53E0B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</w:pPr>
      <w:r>
        <w:rPr>
          <w:rFonts w:ascii="Calibri" w:hAnsi="Calibri" w:cs="Calibri"/>
          <w:color w:val="FFFFFF"/>
          <w:shd w:val="clear" w:color="auto" w:fill="4A442A"/>
        </w:rPr>
        <w:t>63</w:t>
      </w:r>
      <w:r w:rsidR="00044E04" w:rsidRPr="00044E04">
        <w:rPr>
          <w:noProof/>
        </w:rPr>
        <w:pict>
          <v:line id="_x0000_s1290" style="position:absolute;z-index:-251387904;mso-position-horizontal-relative:page;mso-position-vertical-relative:page" from="357.95pt,547.05pt" to="380.5pt,547.05pt" strokecolor="#4a442a" strokeweight="4pt">
            <w10:wrap anchorx="page" anchory="page"/>
          </v:line>
        </w:pict>
      </w:r>
      <w:r w:rsidR="00044E04" w:rsidRPr="00044E04">
        <w:rPr>
          <w:noProof/>
        </w:rPr>
        <w:pict>
          <v:shape id="_x0000_s1291" style="position:absolute;margin-left:357.95pt;margin-top:549.1pt;width:5.4pt;height:13.3pt;z-index:-251386880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shape id="_x0000_s1292" style="position:absolute;margin-left:375.1pt;margin-top:549.1pt;width:5.4pt;height:13.3pt;z-index:-251385856;mso-position-horizontal-relative:page;mso-position-vertical-relative:page" coordsize="108,266" path="m,266r108,l108,,,,,266xe" fillcolor="#4a442a" stroked="f" strokeweight="1pt">
            <v:path arrowok="t"/>
            <w10:wrap anchorx="page" anchory="page"/>
          </v:shape>
        </w:pict>
      </w:r>
      <w:r w:rsidR="00044E04" w:rsidRPr="00044E04">
        <w:rPr>
          <w:noProof/>
        </w:rPr>
        <w:pict>
          <v:line id="_x0000_s1293" style="position:absolute;z-index:-251384832;mso-position-horizontal-relative:page;mso-position-vertical-relative:page" from="357.95pt,564.5pt" to="380.5pt,564.5pt" strokecolor="#4a442a" strokeweight="4pt">
            <w10:wrap anchorx="page" anchory="page"/>
          </v:line>
        </w:pict>
      </w:r>
      <w:r w:rsidR="00044E04">
        <w:rPr>
          <w:rFonts w:ascii="Calibri" w:hAnsi="Calibri" w:cs="Calibri"/>
          <w:noProof/>
          <w:color w:val="FFFFFF"/>
        </w:rPr>
        <w:pict>
          <v:rect id="_x0000_s1294" style="position:absolute;margin-left:51.85pt;margin-top:50.65pt;width:349.55pt;height:292.85pt;z-index:-251383808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81"/>
                    <w:gridCol w:w="1400"/>
                    <w:gridCol w:w="499"/>
                    <w:gridCol w:w="1481"/>
                    <w:gridCol w:w="2249"/>
                    <w:gridCol w:w="720"/>
                  </w:tblGrid>
                  <w:tr w:rsidR="002C1FDF">
                    <w:trPr>
                      <w:trHeight w:hRule="exact" w:val="449"/>
                    </w:trPr>
                    <w:tc>
                      <w:tcPr>
                        <w:tcW w:w="5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58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No.</w:t>
                        </w:r>
                      </w:p>
                    </w:tc>
                    <w:tc>
                      <w:tcPr>
                        <w:tcW w:w="14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44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Bidang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1" w:lineRule="exact"/>
                          <w:ind w:left="374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Keahlian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20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No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41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Program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1" w:lineRule="exact"/>
                          <w:ind w:left="415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Keahlian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568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Paket Keahlian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6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>Kode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6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6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6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167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Komunikasi Visual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605</w:t>
                        </w:r>
                      </w:p>
                    </w:tc>
                  </w:tr>
                  <w:tr w:rsidR="002C1FDF">
                    <w:trPr>
                      <w:trHeight w:hRule="exact" w:val="312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Interior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699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Animasi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565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58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28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17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Kriya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Tekstil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460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28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17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Kriya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Kulit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461</w:t>
                        </w:r>
                      </w:p>
                    </w:tc>
                  </w:tr>
                  <w:tr w:rsidR="002C1FDF">
                    <w:trPr>
                      <w:trHeight w:hRule="exact" w:val="451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28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17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Kriya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Keramik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462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28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17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Kriya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Logam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463</w:t>
                        </w:r>
                      </w:p>
                    </w:tc>
                  </w:tr>
                  <w:tr w:rsidR="002C1FDF">
                    <w:trPr>
                      <w:trHeight w:hRule="exact" w:val="449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228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1117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Produksi Kriya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Desain dan Produksi Kriya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2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Kayu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3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464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6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4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 Klasik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568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6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Musik Non Klasik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569</w:t>
                        </w:r>
                      </w:p>
                    </w:tc>
                  </w:tr>
                  <w:tr w:rsidR="002C1FDF">
                    <w:trPr>
                      <w:trHeight w:hRule="exact" w:val="312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Tari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Tari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570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Karawitan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Karawitan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571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48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Pedalangan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Pedalangan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572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4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481" w:type="dxa"/>
                        <w:vMerge w:val="restart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4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Teater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Pemeranan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641</w:t>
                        </w:r>
                      </w:p>
                    </w:tc>
                  </w:tr>
                  <w:tr w:rsidR="002C1FDF">
                    <w:trPr>
                      <w:trHeight w:hRule="exact" w:val="310"/>
                    </w:trPr>
                    <w:tc>
                      <w:tcPr>
                        <w:tcW w:w="5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0" w:lineRule="exact"/>
                          <w:ind w:left="244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c>
                    <w:tc>
                      <w:tcPr>
                        <w:tcW w:w="1400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306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</w:t>
                        </w:r>
                      </w:p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18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Pertunjukan</w:t>
                        </w:r>
                      </w:p>
                    </w:tc>
                    <w:tc>
                      <w:tcPr>
                        <w:tcW w:w="499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4" w:lineRule="exact"/>
                          <w:ind w:left="20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481" w:type="dxa"/>
                        <w:vMerge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414" w:lineRule="exact"/>
                          <w:ind w:left="107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Seni Teater</w:t>
                        </w:r>
                      </w:p>
                    </w:tc>
                    <w:tc>
                      <w:tcPr>
                        <w:tcW w:w="224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110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Tata Artistik</w:t>
                        </w:r>
                      </w:p>
                    </w:tc>
                    <w:tc>
                      <w:tcPr>
                        <w:tcW w:w="72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2C1FDF" w:rsidRDefault="002C1FDF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61" w:lineRule="exact"/>
                          <w:ind w:left="223"/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18"/>
                            <w:szCs w:val="18"/>
                          </w:rPr>
                          <w:t>642</w:t>
                        </w:r>
                      </w:p>
                    </w:tc>
                  </w:tr>
                </w:tbl>
                <w:p w:rsidR="002C1FDF" w:rsidRDefault="002C1FDF"/>
              </w:txbxContent>
            </v:textbox>
            <w10:wrap anchorx="page" anchory="page"/>
          </v:rect>
        </w:pict>
      </w:r>
    </w:p>
    <w:p w:rsidR="00044E04" w:rsidRDefault="00044E04">
      <w:pPr>
        <w:widowControl w:val="0"/>
        <w:autoSpaceDE w:val="0"/>
        <w:autoSpaceDN w:val="0"/>
        <w:adjustRightInd w:val="0"/>
        <w:spacing w:after="0" w:line="220" w:lineRule="exact"/>
        <w:rPr>
          <w:rFonts w:ascii="Calibri" w:hAnsi="Calibri" w:cs="Calibri"/>
          <w:color w:val="FFFFFF"/>
          <w:shd w:val="clear" w:color="auto" w:fill="4A442A"/>
        </w:rPr>
        <w:sectPr w:rsidR="00044E04">
          <w:pgSz w:w="8416" w:h="11908"/>
          <w:pgMar w:top="0" w:right="0" w:bottom="0" w:left="0" w:header="720" w:footer="720" w:gutter="0"/>
          <w:cols w:num="2" w:space="720" w:equalWidth="0">
            <w:col w:w="7250" w:space="10"/>
            <w:col w:w="1140"/>
          </w:cols>
          <w:noEndnote/>
        </w:sect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00" w:lineRule="exact"/>
        <w:rPr>
          <w:rFonts w:ascii="Calibri" w:hAnsi="Calibri"/>
          <w:sz w:val="24"/>
          <w:szCs w:val="24"/>
        </w:rPr>
      </w:pPr>
    </w:p>
    <w:p w:rsidR="00044E04" w:rsidRDefault="00044E04">
      <w:pPr>
        <w:widowControl w:val="0"/>
        <w:autoSpaceDE w:val="0"/>
        <w:autoSpaceDN w:val="0"/>
        <w:adjustRightInd w:val="0"/>
        <w:spacing w:after="0" w:line="248" w:lineRule="exact"/>
        <w:rPr>
          <w:rFonts w:ascii="Calibri" w:hAnsi="Calibri"/>
          <w:sz w:val="24"/>
          <w:szCs w:val="24"/>
        </w:rPr>
      </w:pPr>
    </w:p>
    <w:sectPr w:rsidR="00044E04" w:rsidSect="00411310">
      <w:pgSz w:w="8416" w:h="11908"/>
      <w:pgMar w:top="0" w:right="0" w:bottom="0" w:left="0" w:header="720" w:footer="720" w:gutter="0"/>
      <w:cols w:space="720" w:equalWidth="0">
        <w:col w:w="8400" w:space="1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86A5E"/>
    <w:rsid w:val="00044E04"/>
    <w:rsid w:val="002C1FDF"/>
    <w:rsid w:val="00411310"/>
    <w:rsid w:val="00530C39"/>
    <w:rsid w:val="00786A5E"/>
    <w:rsid w:val="00A32F0F"/>
    <w:rsid w:val="00F53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F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2015-01-30T06:50:00Z</dcterms:created>
  <dcterms:modified xsi:type="dcterms:W3CDTF">2015-01-30T06:50:00Z</dcterms:modified>
</cp:coreProperties>
</file>